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 xml:space="preserve">2 </w:t>
      </w:r>
      <w:r>
        <w:rPr>
          <w:rFonts w:ascii="Times New Roman" w:hAnsi="Times New Roman" w:eastAsia="黑体"/>
          <w:sz w:val="28"/>
          <w:szCs w:val="28"/>
        </w:rPr>
        <w:t xml:space="preserve">  </w:t>
      </w:r>
    </w:p>
    <w:p>
      <w:pPr>
        <w:spacing w:line="580" w:lineRule="exact"/>
        <w:rPr>
          <w:rFonts w:ascii="Times New Roman" w:hAnsi="Times New Roman" w:eastAsia="黑体"/>
          <w:sz w:val="28"/>
          <w:szCs w:val="28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中国（广西）自由贸易试验区钦州港片区</w:t>
      </w: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建筑企业奖励申报承诺书</w:t>
      </w:r>
    </w:p>
    <w:bookmarkEnd w:id="0"/>
    <w:p>
      <w:pPr>
        <w:spacing w:line="58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topLinePunct/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我公司郑重承诺：</w:t>
      </w:r>
    </w:p>
    <w:p>
      <w:pPr>
        <w:topLinePunct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　　　     　　　　（公司名称）</w:t>
      </w:r>
      <w:r>
        <w:rPr>
          <w:rFonts w:ascii="Times New Roman" w:hAnsi="Times New Roman" w:eastAsia="仿宋"/>
          <w:sz w:val="32"/>
          <w:szCs w:val="32"/>
        </w:rPr>
        <w:t xml:space="preserve">申报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/>
          <w:sz w:val="32"/>
          <w:szCs w:val="32"/>
        </w:rPr>
        <w:t>年度</w:t>
      </w:r>
      <w:r>
        <w:rPr>
          <w:rFonts w:hint="eastAsia" w:ascii="Times New Roman" w:hAnsi="Times New Roman" w:eastAsia="仿宋"/>
          <w:sz w:val="32"/>
          <w:szCs w:val="32"/>
        </w:rPr>
        <w:t>中国（广西）自由贸易试验区钦州港片区建筑企业奖励</w:t>
      </w:r>
      <w:r>
        <w:rPr>
          <w:rFonts w:ascii="Times New Roman" w:hAnsi="Times New Roman" w:eastAsia="仿宋"/>
          <w:sz w:val="32"/>
          <w:szCs w:val="32"/>
        </w:rPr>
        <w:t>时所提交的申报材料真实、准确，我公司对其真实性负全部责任，若申报材料中有虚假、伪造等违规情况，我公司愿意退回全部奖励补助并承担一切法律责任。</w:t>
      </w:r>
    </w:p>
    <w:p>
      <w:pPr>
        <w:topLinePunct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topLinePunct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特此承诺。</w:t>
      </w:r>
    </w:p>
    <w:p>
      <w:pPr>
        <w:topLinePunct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　　　　　　　</w:t>
      </w:r>
    </w:p>
    <w:p>
      <w:pPr>
        <w:topLinePunct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　</w:t>
      </w:r>
    </w:p>
    <w:p>
      <w:pPr>
        <w:topLinePunct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法定代表人（签章）　　　　　公司名称（章）</w:t>
      </w:r>
    </w:p>
    <w:p>
      <w:pPr>
        <w:topLinePunct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　　　　　　　　　　　　　</w:t>
      </w:r>
    </w:p>
    <w:p>
      <w:pPr>
        <w:topLinePunct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　　</w:t>
      </w:r>
      <w:r>
        <w:rPr>
          <w:rFonts w:hint="eastAsia" w:ascii="Times New Roman" w:hAnsi="Times New Roman" w:eastAsia="仿宋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"/>
          <w:sz w:val="32"/>
          <w:szCs w:val="32"/>
        </w:rPr>
        <w:t>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2E5E"/>
    <w:rsid w:val="1D3C5666"/>
    <w:rsid w:val="547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2021-02-26T09:57:00Z</dcterms:created>
  <dc:creator>苏二元</dc:creator>
  <cp:lastModifiedBy>苏二元</cp:lastModifiedBy>
  <dcterms:modified xsi:type="dcterms:W3CDTF">2021-02-26T10:00:51Z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